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C1" w:rsidRDefault="00832C88" w:rsidP="007535C1">
      <w:pPr>
        <w:pStyle w:val="NoteHead"/>
        <w:spacing w:before="80" w:after="80"/>
        <w:rPr>
          <w:sz w:val="32"/>
          <w:szCs w:val="24"/>
          <w:u w:val="single"/>
          <w:lang w:val="fr-BE"/>
        </w:rPr>
      </w:pPr>
      <w:proofErr w:type="spellStart"/>
      <w:r>
        <w:rPr>
          <w:sz w:val="32"/>
          <w:szCs w:val="24"/>
          <w:u w:val="single"/>
          <w:lang w:val="el-GR"/>
        </w:rPr>
        <w:t>Εξουσιοδοτηση</w:t>
      </w:r>
      <w:proofErr w:type="spellEnd"/>
      <w:r>
        <w:rPr>
          <w:sz w:val="32"/>
          <w:szCs w:val="24"/>
          <w:u w:val="single"/>
          <w:lang w:val="el-GR"/>
        </w:rPr>
        <w:t xml:space="preserve"> </w:t>
      </w:r>
      <w:proofErr w:type="spellStart"/>
      <w:r>
        <w:rPr>
          <w:sz w:val="32"/>
          <w:szCs w:val="24"/>
          <w:u w:val="single"/>
          <w:lang w:val="el-GR"/>
        </w:rPr>
        <w:t>ληψησ</w:t>
      </w:r>
      <w:proofErr w:type="spellEnd"/>
    </w:p>
    <w:p w:rsidR="004C1425" w:rsidRPr="007535C1" w:rsidRDefault="00304DAF" w:rsidP="007535C1">
      <w:pPr>
        <w:pStyle w:val="NoteHead"/>
        <w:tabs>
          <w:tab w:val="left" w:pos="7088"/>
        </w:tabs>
        <w:spacing w:before="160" w:after="80"/>
        <w:ind w:left="-142"/>
        <w:rPr>
          <w:sz w:val="8"/>
          <w:szCs w:val="8"/>
          <w:lang w:val="el-GR"/>
        </w:rPr>
      </w:pPr>
      <w:r>
        <w:rPr>
          <w:szCs w:val="24"/>
        </w:rPr>
        <w:sym w:font="Wingdings" w:char="F0FE"/>
      </w:r>
      <w:r w:rsidR="004C1425" w:rsidRPr="00632192">
        <w:rPr>
          <w:szCs w:val="24"/>
          <w:lang w:val="el-GR"/>
        </w:rPr>
        <w:t xml:space="preserve"> φωτογραφίας (-</w:t>
      </w:r>
      <w:proofErr w:type="spellStart"/>
      <w:r w:rsidR="004C1425" w:rsidRPr="00632192">
        <w:rPr>
          <w:szCs w:val="24"/>
          <w:lang w:val="el-GR"/>
        </w:rPr>
        <w:t>ών</w:t>
      </w:r>
      <w:proofErr w:type="spellEnd"/>
      <w:r w:rsidR="004C1425" w:rsidRPr="00632192">
        <w:rPr>
          <w:szCs w:val="24"/>
          <w:lang w:val="el-GR"/>
        </w:rPr>
        <w:t>)</w:t>
      </w:r>
      <w:r w:rsidR="00832C88">
        <w:rPr>
          <w:szCs w:val="24"/>
          <w:lang w:val="el-GR"/>
        </w:rPr>
        <w:t xml:space="preserve"> </w:t>
      </w:r>
      <w:proofErr w:type="spellStart"/>
      <w:r w:rsidR="002B1F8A">
        <w:rPr>
          <w:szCs w:val="24"/>
          <w:lang w:val="el-GR"/>
        </w:rPr>
        <w:t>ανηλικου</w:t>
      </w:r>
      <w:proofErr w:type="spellEnd"/>
      <w:r w:rsidR="00832C88" w:rsidRPr="00832C88">
        <w:rPr>
          <w:szCs w:val="24"/>
          <w:lang w:val="el-GR"/>
        </w:rPr>
        <w:tab/>
      </w:r>
      <w:r w:rsidR="007535C1" w:rsidRPr="007535C1">
        <w:rPr>
          <w:szCs w:val="24"/>
          <w:lang w:val="el-GR"/>
        </w:rPr>
        <w:tab/>
      </w:r>
      <w:r>
        <w:rPr>
          <w:szCs w:val="24"/>
        </w:rPr>
        <w:sym w:font="Wingdings" w:char="F0FE"/>
      </w:r>
      <w:r w:rsidR="00832C88">
        <w:rPr>
          <w:szCs w:val="24"/>
          <w:lang w:val="el-GR"/>
        </w:rPr>
        <w:t xml:space="preserve"> ταινίας (-</w:t>
      </w:r>
      <w:proofErr w:type="spellStart"/>
      <w:r w:rsidR="00832C88">
        <w:rPr>
          <w:szCs w:val="24"/>
          <w:lang w:val="el-GR"/>
        </w:rPr>
        <w:t>ών</w:t>
      </w:r>
      <w:proofErr w:type="spellEnd"/>
      <w:r w:rsidR="00832C88">
        <w:rPr>
          <w:szCs w:val="24"/>
          <w:lang w:val="el-GR"/>
        </w:rPr>
        <w:t xml:space="preserve">) </w:t>
      </w:r>
      <w:r w:rsidR="002B1F8A">
        <w:rPr>
          <w:szCs w:val="24"/>
          <w:lang w:val="el-GR"/>
        </w:rPr>
        <w:t>αν</w:t>
      </w:r>
      <w:r w:rsidR="00832C88">
        <w:rPr>
          <w:szCs w:val="24"/>
          <w:lang w:val="el-GR"/>
        </w:rPr>
        <w:t>ηλίκου</w:t>
      </w:r>
    </w:p>
    <w:p w:rsidR="006A48E9" w:rsidRPr="007A5C6B" w:rsidRDefault="00722323" w:rsidP="00643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both"/>
        <w:rPr>
          <w:rFonts w:ascii="Times New Roman" w:hAnsi="Times New Roman"/>
          <w:b/>
          <w:sz w:val="18"/>
          <w:lang w:val="el-GR"/>
        </w:rPr>
      </w:pPr>
      <w:r w:rsidRPr="007A5C6B">
        <w:rPr>
          <w:rFonts w:ascii="Times New Roman" w:hAnsi="Times New Roman"/>
          <w:b/>
          <w:sz w:val="20"/>
          <w:lang w:val="el-GR"/>
        </w:rPr>
        <w:t>Αντικείμενο</w:t>
      </w:r>
      <w:bookmarkStart w:id="0" w:name="_GoBack"/>
      <w:bookmarkEnd w:id="0"/>
      <w:r w:rsidR="004C1425" w:rsidRPr="007A5C6B">
        <w:rPr>
          <w:rFonts w:ascii="Times New Roman" w:hAnsi="Times New Roman"/>
          <w:b/>
          <w:sz w:val="20"/>
          <w:lang w:val="el-GR"/>
        </w:rPr>
        <w:t xml:space="preserve"> της φωτογραφίας/λήψης:</w:t>
      </w:r>
      <w:r w:rsidR="004C1425" w:rsidRPr="007A5C6B">
        <w:rPr>
          <w:rFonts w:ascii="Times New Roman" w:hAnsi="Times New Roman"/>
          <w:b/>
          <w:sz w:val="18"/>
          <w:lang w:val="el-GR"/>
        </w:rPr>
        <w:t xml:space="preserve"> </w:t>
      </w:r>
    </w:p>
    <w:p w:rsidR="004C1425" w:rsidRPr="007A5C6B" w:rsidRDefault="006A48E9" w:rsidP="00226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lang w:val="el-GR"/>
        </w:rPr>
      </w:pPr>
      <w:r w:rsidRPr="007A5C6B">
        <w:rPr>
          <w:rFonts w:ascii="Times New Roman" w:hAnsi="Times New Roman"/>
          <w:sz w:val="20"/>
          <w:lang w:val="el-GR"/>
        </w:rPr>
        <w:t xml:space="preserve">Στο πλαίσιο του διαγωνισμού «Τεχνητή Νοημοσύνη στην Εκπαίδευση» που διοργανώνεται από την Ειδική Υπηρεσία Διαχείρισης τού Επιχειρησιακού Προγράμματος Δυτικής Μακεδονίας τού ΕΣΠΑ 2014-2020, σε συνεργασία με την Περιφερειακή Διεύθυνση </w:t>
      </w:r>
      <w:proofErr w:type="spellStart"/>
      <w:r w:rsidRPr="007A5C6B">
        <w:rPr>
          <w:rFonts w:ascii="Times New Roman" w:hAnsi="Times New Roman"/>
          <w:sz w:val="20"/>
          <w:lang w:val="el-GR"/>
        </w:rPr>
        <w:t>Α΄βάθμιας</w:t>
      </w:r>
      <w:proofErr w:type="spellEnd"/>
      <w:r w:rsidRPr="007A5C6B">
        <w:rPr>
          <w:rFonts w:ascii="Times New Roman" w:hAnsi="Times New Roman"/>
          <w:sz w:val="20"/>
          <w:lang w:val="el-GR"/>
        </w:rPr>
        <w:t xml:space="preserve"> &amp; </w:t>
      </w:r>
      <w:proofErr w:type="spellStart"/>
      <w:r w:rsidRPr="007A5C6B">
        <w:rPr>
          <w:rFonts w:ascii="Times New Roman" w:hAnsi="Times New Roman"/>
          <w:sz w:val="20"/>
          <w:lang w:val="el-GR"/>
        </w:rPr>
        <w:t>Β΄βάθμιας</w:t>
      </w:r>
      <w:proofErr w:type="spellEnd"/>
      <w:r w:rsidRPr="007A5C6B">
        <w:rPr>
          <w:rFonts w:ascii="Times New Roman" w:hAnsi="Times New Roman"/>
          <w:sz w:val="20"/>
          <w:lang w:val="el-GR"/>
        </w:rPr>
        <w:t xml:space="preserve"> Εκπαίδευσης Δυτικής Μακεδονίας, με την υποστήριξη τής Ευρωπαϊκής Επιτροπής</w:t>
      </w:r>
      <w:r w:rsidR="009C1B42" w:rsidRPr="007A5C6B">
        <w:rPr>
          <w:rFonts w:ascii="Times New Roman" w:hAnsi="Times New Roman"/>
          <w:sz w:val="20"/>
          <w:lang w:val="el-GR"/>
        </w:rPr>
        <w:t>,</w:t>
      </w:r>
      <w:r w:rsidRPr="007A5C6B">
        <w:rPr>
          <w:rFonts w:ascii="Times New Roman" w:hAnsi="Times New Roman"/>
          <w:sz w:val="20"/>
          <w:lang w:val="el-GR"/>
        </w:rPr>
        <w:t xml:space="preserve"> θα ληφθεί ο</w:t>
      </w:r>
      <w:r w:rsidR="002A7F04" w:rsidRPr="007A5C6B">
        <w:rPr>
          <w:rFonts w:ascii="Times New Roman" w:hAnsi="Times New Roman"/>
          <w:sz w:val="20"/>
          <w:lang w:val="el-GR"/>
        </w:rPr>
        <w:t>πτικό υλικό (φωτογραφίες, βίντεο) κατά τη διάρκεια της εκδήλωσης έκθεσης των έργων των μαθητών και απονομής των βραβείων.</w:t>
      </w:r>
      <w:r w:rsidR="007A5C6B" w:rsidRPr="007A5C6B">
        <w:rPr>
          <w:rFonts w:ascii="Times New Roman" w:hAnsi="Times New Roman"/>
          <w:sz w:val="20"/>
          <w:lang w:val="el-GR"/>
        </w:rPr>
        <w:t xml:space="preserve"> </w:t>
      </w:r>
      <w:r w:rsidR="00643D0D" w:rsidRPr="00643D0D">
        <w:rPr>
          <w:rFonts w:ascii="Times New Roman" w:hAnsi="Times New Roman"/>
          <w:sz w:val="20"/>
          <w:lang w:val="el-GR"/>
        </w:rPr>
        <w:t>Ο διαγωνισμός εντάσσεται στις δράσεις Ενημέρωσης και Επικοινωνίας τού Επιχειρησιακού Προγράμματος Δυτικής Μακεδονίας 2014-2020, που χρηματοδοτούνται από το Ευρωπαϊκό Ταμείο Περιφερειακής Ανάπτυξης (ΕΤΠΑ) και Εθνικούς πόρους. Επιπλέον, αποτελεί μέρος τής πρωτοβουλίας «Η ΕΕ στο σχολείο μου», στο πλαίσιο της εκστρατείας-ομπρέλας «Η Ευρώπη στην περιοχή μου» που διοργανώνεται από την Γενική Διεύθυνση Περιφερειακής και Αστικής Πολιτικής (</w:t>
      </w:r>
      <w:proofErr w:type="spellStart"/>
      <w:r w:rsidR="00643D0D" w:rsidRPr="00643D0D">
        <w:rPr>
          <w:rFonts w:ascii="Times New Roman" w:hAnsi="Times New Roman"/>
          <w:sz w:val="20"/>
          <w:lang w:val="el-GR"/>
        </w:rPr>
        <w:t>DG-REGIO</w:t>
      </w:r>
      <w:proofErr w:type="spellEnd"/>
      <w:r w:rsidR="00643D0D" w:rsidRPr="00643D0D">
        <w:rPr>
          <w:rFonts w:ascii="Times New Roman" w:hAnsi="Times New Roman"/>
          <w:sz w:val="20"/>
          <w:lang w:val="el-GR"/>
        </w:rPr>
        <w:t>) της Ευρωπαϊκής Επιτροπής.</w:t>
      </w:r>
    </w:p>
    <w:p w:rsidR="00904C72" w:rsidRPr="007A5C6B" w:rsidRDefault="00904C72" w:rsidP="00FF7F06">
      <w:pPr>
        <w:spacing w:after="0" w:line="240" w:lineRule="auto"/>
        <w:jc w:val="both"/>
        <w:rPr>
          <w:rFonts w:ascii="Times New Roman" w:hAnsi="Times New Roman"/>
          <w:sz w:val="20"/>
          <w:lang w:val="el-GR"/>
        </w:rPr>
      </w:pPr>
      <w:r w:rsidRPr="007A5C6B">
        <w:rPr>
          <w:rFonts w:ascii="Times New Roman" w:hAnsi="Times New Roman"/>
          <w:sz w:val="20"/>
          <w:lang w:val="el-GR"/>
        </w:rPr>
        <w:t>Ο/Η υ</w:t>
      </w:r>
      <w:r w:rsidR="00FF7F06" w:rsidRPr="007A5C6B">
        <w:rPr>
          <w:rFonts w:ascii="Times New Roman" w:hAnsi="Times New Roman"/>
          <w:sz w:val="20"/>
          <w:lang w:val="el-GR"/>
        </w:rPr>
        <w:t>πογεγραμμένος/η …………………………</w:t>
      </w:r>
      <w:r w:rsidRPr="007A5C6B">
        <w:rPr>
          <w:rFonts w:ascii="Times New Roman" w:hAnsi="Times New Roman"/>
          <w:sz w:val="20"/>
          <w:lang w:val="el-GR"/>
        </w:rPr>
        <w:t>…….…………..[</w:t>
      </w:r>
      <w:r w:rsidRPr="007A5C6B">
        <w:rPr>
          <w:rFonts w:ascii="Times New Roman" w:hAnsi="Times New Roman"/>
          <w:i/>
          <w:sz w:val="16"/>
          <w:lang w:val="el-GR"/>
        </w:rPr>
        <w:t>ονοματεπώνυμο νόμιμου εκπροσώπου</w:t>
      </w:r>
      <w:r w:rsidRPr="007A5C6B">
        <w:rPr>
          <w:rFonts w:ascii="Times New Roman" w:hAnsi="Times New Roman"/>
          <w:sz w:val="20"/>
          <w:lang w:val="el-GR"/>
        </w:rPr>
        <w:t>]</w:t>
      </w:r>
      <w:r w:rsidR="007A5C6B">
        <w:rPr>
          <w:rFonts w:ascii="Times New Roman" w:hAnsi="Times New Roman"/>
          <w:sz w:val="20"/>
          <w:lang w:val="el-GR"/>
        </w:rPr>
        <w:t>………………………….........</w:t>
      </w:r>
      <w:r w:rsidRPr="007A5C6B">
        <w:rPr>
          <w:rFonts w:ascii="Times New Roman" w:hAnsi="Times New Roman"/>
          <w:sz w:val="20"/>
          <w:lang w:val="el-GR"/>
        </w:rPr>
        <w:t>,</w:t>
      </w:r>
    </w:p>
    <w:p w:rsidR="00904C72" w:rsidRPr="007A5C6B" w:rsidRDefault="00904C72" w:rsidP="00FF7F06">
      <w:pPr>
        <w:spacing w:after="0" w:line="240" w:lineRule="auto"/>
        <w:jc w:val="both"/>
        <w:rPr>
          <w:rFonts w:ascii="Times New Roman" w:hAnsi="Times New Roman"/>
          <w:sz w:val="20"/>
          <w:lang w:val="el-GR"/>
        </w:rPr>
      </w:pPr>
      <w:r w:rsidRPr="007A5C6B">
        <w:rPr>
          <w:rFonts w:ascii="Times New Roman" w:hAnsi="Times New Roman"/>
          <w:sz w:val="20"/>
          <w:lang w:val="el-GR"/>
        </w:rPr>
        <w:t>ως νόμιμος εκπρόσωπος του παιδιού που ονομάζεται</w:t>
      </w:r>
      <w:r w:rsidR="00FF7F06" w:rsidRPr="007A5C6B">
        <w:rPr>
          <w:rFonts w:ascii="Times New Roman" w:hAnsi="Times New Roman"/>
          <w:sz w:val="20"/>
          <w:lang w:val="el-GR"/>
        </w:rPr>
        <w:t xml:space="preserve"> ………………</w:t>
      </w:r>
      <w:r w:rsidR="007A5C6B" w:rsidRPr="007A5C6B">
        <w:rPr>
          <w:rFonts w:ascii="Times New Roman" w:hAnsi="Times New Roman"/>
          <w:sz w:val="20"/>
          <w:lang w:val="el-GR"/>
        </w:rPr>
        <w:t>[</w:t>
      </w:r>
      <w:r w:rsidR="007A5C6B" w:rsidRPr="007A5C6B">
        <w:rPr>
          <w:rFonts w:ascii="Times New Roman" w:hAnsi="Times New Roman"/>
          <w:i/>
          <w:sz w:val="16"/>
          <w:lang w:val="el-GR"/>
        </w:rPr>
        <w:t>ονοματεπώνυμο νόμιμου εκπροσώπου</w:t>
      </w:r>
      <w:r w:rsidR="007A5C6B" w:rsidRPr="007A5C6B">
        <w:rPr>
          <w:rFonts w:ascii="Times New Roman" w:hAnsi="Times New Roman"/>
          <w:sz w:val="20"/>
          <w:lang w:val="el-GR"/>
        </w:rPr>
        <w:t>]</w:t>
      </w:r>
      <w:r w:rsidR="007A5C6B">
        <w:rPr>
          <w:rFonts w:ascii="Times New Roman" w:hAnsi="Times New Roman"/>
          <w:sz w:val="20"/>
          <w:lang w:val="el-GR"/>
        </w:rPr>
        <w:t>………</w:t>
      </w:r>
      <w:r w:rsidR="00FF7F06" w:rsidRPr="007A5C6B">
        <w:rPr>
          <w:rFonts w:ascii="Times New Roman" w:hAnsi="Times New Roman"/>
          <w:sz w:val="20"/>
          <w:lang w:val="el-GR"/>
        </w:rPr>
        <w:t>……………….........,</w:t>
      </w:r>
    </w:p>
    <w:p w:rsidR="00904C72" w:rsidRPr="007A5C6B" w:rsidRDefault="00904C72" w:rsidP="00FF7F06">
      <w:pPr>
        <w:spacing w:after="0" w:line="240" w:lineRule="auto"/>
        <w:jc w:val="both"/>
        <w:rPr>
          <w:rFonts w:ascii="Times New Roman" w:hAnsi="Times New Roman"/>
          <w:sz w:val="20"/>
          <w:lang w:val="el-GR"/>
        </w:rPr>
      </w:pPr>
      <w:r w:rsidRPr="007A5C6B">
        <w:rPr>
          <w:rFonts w:ascii="Times New Roman" w:hAnsi="Times New Roman"/>
          <w:sz w:val="20"/>
          <w:lang w:val="el-GR"/>
        </w:rPr>
        <w:t>ηλικία</w:t>
      </w:r>
      <w:r w:rsidR="00FF7F06" w:rsidRPr="007A5C6B">
        <w:rPr>
          <w:rFonts w:ascii="Times New Roman" w:hAnsi="Times New Roman"/>
          <w:sz w:val="20"/>
          <w:lang w:val="el-GR"/>
        </w:rPr>
        <w:t xml:space="preserve">ς </w:t>
      </w:r>
      <w:r w:rsidRPr="007A5C6B">
        <w:rPr>
          <w:rFonts w:ascii="Times New Roman" w:hAnsi="Times New Roman"/>
          <w:sz w:val="20"/>
          <w:lang w:val="el-GR"/>
        </w:rPr>
        <w:t>……………</w:t>
      </w:r>
      <w:r w:rsidR="00FF7F06" w:rsidRPr="007A5C6B">
        <w:rPr>
          <w:rFonts w:ascii="Times New Roman" w:hAnsi="Times New Roman"/>
          <w:sz w:val="20"/>
          <w:lang w:val="el-GR"/>
        </w:rPr>
        <w:t>[</w:t>
      </w:r>
      <w:r w:rsidR="00FF7F06" w:rsidRPr="007A5C6B">
        <w:rPr>
          <w:rFonts w:ascii="Times New Roman" w:hAnsi="Times New Roman"/>
          <w:i/>
          <w:sz w:val="16"/>
          <w:lang w:val="el-GR"/>
        </w:rPr>
        <w:t>ηλικία παιδιού</w:t>
      </w:r>
      <w:r w:rsidR="00FF7F06" w:rsidRPr="007A5C6B">
        <w:rPr>
          <w:rFonts w:ascii="Times New Roman" w:hAnsi="Times New Roman"/>
          <w:sz w:val="20"/>
          <w:lang w:val="el-GR"/>
        </w:rPr>
        <w:t>]</w:t>
      </w:r>
      <w:r w:rsidR="00586AE8">
        <w:rPr>
          <w:rFonts w:ascii="Times New Roman" w:hAnsi="Times New Roman"/>
          <w:sz w:val="20"/>
          <w:lang w:val="el-GR"/>
        </w:rPr>
        <w:t>……</w:t>
      </w:r>
      <w:r w:rsidR="00FF7F06" w:rsidRPr="007A5C6B">
        <w:rPr>
          <w:rFonts w:ascii="Times New Roman" w:hAnsi="Times New Roman"/>
          <w:sz w:val="20"/>
          <w:lang w:val="el-GR"/>
        </w:rPr>
        <w:t xml:space="preserve"> και κατοίκου …………………………………………………[</w:t>
      </w:r>
      <w:r w:rsidR="00FF7F06" w:rsidRPr="007A5C6B">
        <w:rPr>
          <w:rFonts w:ascii="Times New Roman" w:hAnsi="Times New Roman"/>
          <w:i/>
          <w:sz w:val="16"/>
          <w:lang w:val="el-GR"/>
        </w:rPr>
        <w:t>τόπος κατοικίας παιδιού</w:t>
      </w:r>
      <w:r w:rsidR="00FF7F06" w:rsidRPr="007A5C6B">
        <w:rPr>
          <w:rFonts w:ascii="Times New Roman" w:hAnsi="Times New Roman"/>
          <w:sz w:val="20"/>
          <w:lang w:val="el-GR"/>
        </w:rPr>
        <w:t>]</w:t>
      </w:r>
      <w:r w:rsidR="00586AE8">
        <w:rPr>
          <w:rFonts w:ascii="Times New Roman" w:hAnsi="Times New Roman"/>
          <w:sz w:val="20"/>
          <w:lang w:val="el-GR"/>
        </w:rPr>
        <w:t>………</w:t>
      </w:r>
      <w:r w:rsidR="00FF7F06" w:rsidRPr="007A5C6B">
        <w:rPr>
          <w:rFonts w:ascii="Times New Roman" w:hAnsi="Times New Roman"/>
          <w:sz w:val="20"/>
          <w:lang w:val="el-GR"/>
        </w:rPr>
        <w:t>,</w:t>
      </w:r>
    </w:p>
    <w:p w:rsidR="00FF7F06" w:rsidRPr="007A5C6B" w:rsidRDefault="00904C72" w:rsidP="00EA05BD">
      <w:pPr>
        <w:spacing w:after="0" w:line="240" w:lineRule="auto"/>
        <w:jc w:val="both"/>
        <w:rPr>
          <w:rFonts w:ascii="Times New Roman" w:hAnsi="Times New Roman"/>
          <w:sz w:val="20"/>
          <w:lang w:val="el-GR"/>
        </w:rPr>
      </w:pPr>
      <w:r w:rsidRPr="007A5C6B">
        <w:rPr>
          <w:rFonts w:ascii="Times New Roman" w:hAnsi="Times New Roman"/>
          <w:sz w:val="20"/>
          <w:lang w:val="el-GR"/>
        </w:rPr>
        <w:t xml:space="preserve">δηλώνω ότι το παιδί μπορεί να φωτογραφηθεί και/ή κινηματογραφηθεί </w:t>
      </w:r>
      <w:r w:rsidR="00EA05BD" w:rsidRPr="007A5C6B">
        <w:rPr>
          <w:rFonts w:ascii="Times New Roman" w:hAnsi="Times New Roman"/>
          <w:sz w:val="20"/>
          <w:lang w:val="el-GR"/>
        </w:rPr>
        <w:t>κατά τη διάρκεια της εκδήλωσης έκθεσης των έργων των μαθητών και απονομής των βραβείων που θα εργάζεται για λογαριασμό των διοργανωτών.</w:t>
      </w:r>
    </w:p>
    <w:p w:rsidR="004C1425" w:rsidRPr="007A5C6B" w:rsidRDefault="004C1425" w:rsidP="00FF7F06">
      <w:pPr>
        <w:spacing w:after="0" w:line="240" w:lineRule="auto"/>
        <w:jc w:val="both"/>
        <w:rPr>
          <w:rFonts w:ascii="Times New Roman" w:hAnsi="Times New Roman"/>
          <w:sz w:val="20"/>
          <w:lang w:val="el-GR"/>
        </w:rPr>
      </w:pPr>
      <w:r w:rsidRPr="007A5C6B">
        <w:rPr>
          <w:rFonts w:ascii="Times New Roman" w:hAnsi="Times New Roman"/>
          <w:sz w:val="20"/>
          <w:lang w:val="el-GR"/>
        </w:rPr>
        <w:t xml:space="preserve">Εξουσιοδοτώ </w:t>
      </w:r>
      <w:r w:rsidR="002A7F04" w:rsidRPr="007A5C6B">
        <w:rPr>
          <w:rFonts w:ascii="Times New Roman" w:hAnsi="Times New Roman"/>
          <w:sz w:val="20"/>
          <w:lang w:val="el-GR"/>
        </w:rPr>
        <w:t>τους διοργανωτές:</w:t>
      </w:r>
    </w:p>
    <w:p w:rsidR="004C1425" w:rsidRPr="007A5C6B" w:rsidRDefault="004C1425" w:rsidP="00EA05BD">
      <w:pPr>
        <w:numPr>
          <w:ilvl w:val="0"/>
          <w:numId w:val="1"/>
        </w:numPr>
        <w:tabs>
          <w:tab w:val="clear" w:pos="720"/>
          <w:tab w:val="num" w:pos="360"/>
        </w:tabs>
        <w:spacing w:after="40" w:line="240" w:lineRule="auto"/>
        <w:ind w:left="360"/>
        <w:jc w:val="both"/>
        <w:rPr>
          <w:rFonts w:ascii="Times New Roman" w:hAnsi="Times New Roman"/>
          <w:sz w:val="20"/>
          <w:lang w:val="el-GR"/>
        </w:rPr>
      </w:pPr>
      <w:r w:rsidRPr="007A5C6B">
        <w:rPr>
          <w:rFonts w:ascii="Times New Roman" w:hAnsi="Times New Roman"/>
          <w:sz w:val="20"/>
          <w:lang w:val="el-GR"/>
        </w:rPr>
        <w:t>να χρησιμοποι</w:t>
      </w:r>
      <w:r w:rsidR="002A7F04" w:rsidRPr="007A5C6B">
        <w:rPr>
          <w:rFonts w:ascii="Times New Roman" w:hAnsi="Times New Roman"/>
          <w:sz w:val="20"/>
          <w:lang w:val="el-GR"/>
        </w:rPr>
        <w:t>ούν</w:t>
      </w:r>
      <w:r w:rsidRPr="007A5C6B">
        <w:rPr>
          <w:rFonts w:ascii="Times New Roman" w:hAnsi="Times New Roman"/>
          <w:sz w:val="20"/>
          <w:lang w:val="el-GR"/>
        </w:rPr>
        <w:t xml:space="preserve"> χωρίς περιορισμό τις φωτογραφίες και/ή ταινίες που φέρουν την εικόνα </w:t>
      </w:r>
      <w:r w:rsidR="00EA05BD" w:rsidRPr="007A5C6B">
        <w:rPr>
          <w:rFonts w:ascii="Times New Roman" w:hAnsi="Times New Roman"/>
          <w:sz w:val="20"/>
          <w:lang w:val="el-GR"/>
        </w:rPr>
        <w:t>του παιδιού</w:t>
      </w:r>
      <w:r w:rsidRPr="007A5C6B">
        <w:rPr>
          <w:rFonts w:ascii="Times New Roman" w:hAnsi="Times New Roman"/>
          <w:sz w:val="20"/>
          <w:lang w:val="el-GR"/>
        </w:rPr>
        <w:t>, όπως περιγράφεται ανωτέρω, σε όλα τα είδη εκδόσεων, σε κάθε είδος τηλεοπτικής εκπομπής ή ε</w:t>
      </w:r>
      <w:r w:rsidR="00005F1E" w:rsidRPr="007A5C6B">
        <w:rPr>
          <w:rFonts w:ascii="Times New Roman" w:hAnsi="Times New Roman"/>
          <w:sz w:val="20"/>
          <w:lang w:val="el-GR"/>
        </w:rPr>
        <w:t>πικοινωνίας μέσω του Διαδικτύου,</w:t>
      </w:r>
    </w:p>
    <w:p w:rsidR="004C1425" w:rsidRPr="007A5C6B" w:rsidRDefault="002A7F04" w:rsidP="002260F3">
      <w:pPr>
        <w:numPr>
          <w:ilvl w:val="0"/>
          <w:numId w:val="1"/>
        </w:numPr>
        <w:tabs>
          <w:tab w:val="clear" w:pos="720"/>
          <w:tab w:val="num" w:pos="360"/>
        </w:tabs>
        <w:spacing w:after="40" w:line="240" w:lineRule="auto"/>
        <w:ind w:left="360"/>
        <w:jc w:val="both"/>
        <w:rPr>
          <w:rFonts w:ascii="Times New Roman" w:hAnsi="Times New Roman"/>
          <w:sz w:val="20"/>
          <w:lang w:val="el-GR"/>
        </w:rPr>
      </w:pPr>
      <w:r w:rsidRPr="007A5C6B">
        <w:rPr>
          <w:rFonts w:ascii="Times New Roman" w:hAnsi="Times New Roman"/>
          <w:sz w:val="20"/>
          <w:lang w:val="el-GR"/>
        </w:rPr>
        <w:t>να συμπεριλάβουν</w:t>
      </w:r>
      <w:r w:rsidR="004C1425" w:rsidRPr="007A5C6B">
        <w:rPr>
          <w:rFonts w:ascii="Times New Roman" w:hAnsi="Times New Roman"/>
          <w:sz w:val="20"/>
          <w:lang w:val="el-GR"/>
        </w:rPr>
        <w:t xml:space="preserve"> και να αρχειοθετήσ</w:t>
      </w:r>
      <w:r w:rsidRPr="007A5C6B">
        <w:rPr>
          <w:rFonts w:ascii="Times New Roman" w:hAnsi="Times New Roman"/>
          <w:sz w:val="20"/>
          <w:lang w:val="el-GR"/>
        </w:rPr>
        <w:t>ουν</w:t>
      </w:r>
      <w:r w:rsidR="004C1425" w:rsidRPr="007A5C6B">
        <w:rPr>
          <w:rFonts w:ascii="Times New Roman" w:hAnsi="Times New Roman"/>
          <w:sz w:val="20"/>
          <w:lang w:val="el-GR"/>
        </w:rPr>
        <w:t xml:space="preserve"> τις φωτογραφίες</w:t>
      </w:r>
      <w:r w:rsidR="00722323" w:rsidRPr="007A5C6B">
        <w:rPr>
          <w:rFonts w:ascii="Times New Roman" w:hAnsi="Times New Roman"/>
          <w:sz w:val="20"/>
          <w:lang w:val="el-GR"/>
        </w:rPr>
        <w:t xml:space="preserve"> και/ή ταινίες</w:t>
      </w:r>
      <w:r w:rsidR="004C1425" w:rsidRPr="007A5C6B">
        <w:rPr>
          <w:rFonts w:ascii="Times New Roman" w:hAnsi="Times New Roman"/>
          <w:sz w:val="20"/>
          <w:lang w:val="el-GR"/>
        </w:rPr>
        <w:t xml:space="preserve"> αυτές στ</w:t>
      </w:r>
      <w:r w:rsidRPr="007A5C6B">
        <w:rPr>
          <w:rFonts w:ascii="Times New Roman" w:hAnsi="Times New Roman"/>
          <w:sz w:val="20"/>
          <w:lang w:val="el-GR"/>
        </w:rPr>
        <w:t>ις</w:t>
      </w:r>
      <w:r w:rsidR="004C1425" w:rsidRPr="007A5C6B">
        <w:rPr>
          <w:rFonts w:ascii="Times New Roman" w:hAnsi="Times New Roman"/>
          <w:sz w:val="20"/>
          <w:lang w:val="el-GR"/>
        </w:rPr>
        <w:t xml:space="preserve"> ηλεκτρονικ</w:t>
      </w:r>
      <w:r w:rsidRPr="007A5C6B">
        <w:rPr>
          <w:rFonts w:ascii="Times New Roman" w:hAnsi="Times New Roman"/>
          <w:sz w:val="20"/>
          <w:lang w:val="el-GR"/>
        </w:rPr>
        <w:t>ές</w:t>
      </w:r>
      <w:r w:rsidR="004C1425" w:rsidRPr="007A5C6B">
        <w:rPr>
          <w:rFonts w:ascii="Times New Roman" w:hAnsi="Times New Roman"/>
          <w:sz w:val="20"/>
          <w:lang w:val="el-GR"/>
        </w:rPr>
        <w:t xml:space="preserve"> βάσ</w:t>
      </w:r>
      <w:r w:rsidRPr="007A5C6B">
        <w:rPr>
          <w:rFonts w:ascii="Times New Roman" w:hAnsi="Times New Roman"/>
          <w:sz w:val="20"/>
          <w:lang w:val="el-GR"/>
        </w:rPr>
        <w:t>εις</w:t>
      </w:r>
      <w:r w:rsidR="004C1425" w:rsidRPr="007A5C6B">
        <w:rPr>
          <w:rFonts w:ascii="Times New Roman" w:hAnsi="Times New Roman"/>
          <w:sz w:val="20"/>
          <w:lang w:val="el-GR"/>
        </w:rPr>
        <w:t xml:space="preserve"> δεδομένων </w:t>
      </w:r>
      <w:r w:rsidRPr="007A5C6B">
        <w:rPr>
          <w:rFonts w:ascii="Times New Roman" w:hAnsi="Times New Roman"/>
          <w:sz w:val="20"/>
          <w:lang w:val="el-GR"/>
        </w:rPr>
        <w:t>τους</w:t>
      </w:r>
      <w:r w:rsidR="004C1425" w:rsidRPr="007A5C6B">
        <w:rPr>
          <w:rFonts w:ascii="Times New Roman" w:hAnsi="Times New Roman"/>
          <w:sz w:val="20"/>
          <w:lang w:val="el-GR"/>
        </w:rPr>
        <w:t>, στ</w:t>
      </w:r>
      <w:r w:rsidRPr="007A5C6B">
        <w:rPr>
          <w:rFonts w:ascii="Times New Roman" w:hAnsi="Times New Roman"/>
          <w:sz w:val="20"/>
          <w:lang w:val="el-GR"/>
        </w:rPr>
        <w:t>ις</w:t>
      </w:r>
      <w:r w:rsidR="004C1425" w:rsidRPr="007A5C6B">
        <w:rPr>
          <w:rFonts w:ascii="Times New Roman" w:hAnsi="Times New Roman"/>
          <w:sz w:val="20"/>
          <w:lang w:val="el-GR"/>
        </w:rPr>
        <w:t xml:space="preserve"> οποί</w:t>
      </w:r>
      <w:r w:rsidRPr="007A5C6B">
        <w:rPr>
          <w:rFonts w:ascii="Times New Roman" w:hAnsi="Times New Roman"/>
          <w:sz w:val="20"/>
          <w:lang w:val="el-GR"/>
        </w:rPr>
        <w:t>ες</w:t>
      </w:r>
      <w:r w:rsidR="004C1425" w:rsidRPr="007A5C6B">
        <w:rPr>
          <w:rFonts w:ascii="Times New Roman" w:hAnsi="Times New Roman"/>
          <w:sz w:val="20"/>
          <w:lang w:val="el-GR"/>
        </w:rPr>
        <w:t xml:space="preserve"> το κοινό έχει δωρεάν ηλεκτρονική πρόσβαση μέσω του Διαδικτύου. Τρίτοι που έχουν πρόσβαση στις εν λόγω βάσεις δεδομένων μπορούν να χρησιμοποιούν τις εν λόγω φωτογραφίες και/ή ταινίες, αποκλειστικά για ενημερω</w:t>
      </w:r>
      <w:r w:rsidR="00005F1E" w:rsidRPr="007A5C6B">
        <w:rPr>
          <w:rFonts w:ascii="Times New Roman" w:hAnsi="Times New Roman"/>
          <w:sz w:val="20"/>
          <w:lang w:val="el-GR"/>
        </w:rPr>
        <w:t>τικούς ή εκπαιδευτικούς σκοπούς</w:t>
      </w:r>
    </w:p>
    <w:p w:rsidR="004C1425" w:rsidRPr="007A5C6B" w:rsidRDefault="004C1425" w:rsidP="002260F3">
      <w:pPr>
        <w:spacing w:after="40" w:line="240" w:lineRule="auto"/>
        <w:jc w:val="both"/>
        <w:rPr>
          <w:rFonts w:ascii="Times New Roman" w:hAnsi="Times New Roman"/>
          <w:sz w:val="20"/>
          <w:lang w:val="el-GR"/>
        </w:rPr>
      </w:pPr>
      <w:r w:rsidRPr="007A5C6B">
        <w:rPr>
          <w:rFonts w:ascii="Times New Roman" w:hAnsi="Times New Roman"/>
          <w:sz w:val="20"/>
          <w:lang w:val="el-GR"/>
        </w:rPr>
        <w:t xml:space="preserve">προκειμένου να </w:t>
      </w:r>
      <w:r w:rsidR="00722323" w:rsidRPr="007A5C6B">
        <w:rPr>
          <w:rFonts w:ascii="Times New Roman" w:hAnsi="Times New Roman"/>
          <w:sz w:val="20"/>
          <w:lang w:val="el-GR"/>
        </w:rPr>
        <w:t>επεξηγηθούν ή</w:t>
      </w:r>
      <w:r w:rsidRPr="007A5C6B">
        <w:rPr>
          <w:rFonts w:ascii="Times New Roman" w:hAnsi="Times New Roman"/>
          <w:sz w:val="20"/>
          <w:lang w:val="el-GR"/>
        </w:rPr>
        <w:t xml:space="preserve"> προβληθούν προγενέστερες, σημερινές ή μελλοντικές δραστηριότητες ή έργα των </w:t>
      </w:r>
      <w:r w:rsidR="00005F1E" w:rsidRPr="007A5C6B">
        <w:rPr>
          <w:rFonts w:ascii="Times New Roman" w:hAnsi="Times New Roman"/>
          <w:sz w:val="20"/>
          <w:lang w:val="el-GR"/>
        </w:rPr>
        <w:t>διοργανωτών</w:t>
      </w:r>
      <w:r w:rsidRPr="007A5C6B">
        <w:rPr>
          <w:rFonts w:ascii="Times New Roman" w:hAnsi="Times New Roman"/>
          <w:sz w:val="20"/>
          <w:lang w:val="el-GR"/>
        </w:rPr>
        <w:t>.</w:t>
      </w:r>
    </w:p>
    <w:p w:rsidR="00EA05BD" w:rsidRPr="007A5C6B" w:rsidRDefault="004C1425" w:rsidP="002260F3">
      <w:pPr>
        <w:spacing w:after="40" w:line="240" w:lineRule="auto"/>
        <w:jc w:val="both"/>
        <w:rPr>
          <w:rFonts w:ascii="Times New Roman" w:hAnsi="Times New Roman"/>
          <w:sz w:val="20"/>
          <w:lang w:val="el-GR"/>
        </w:rPr>
      </w:pPr>
      <w:r w:rsidRPr="007A5C6B">
        <w:rPr>
          <w:rFonts w:ascii="Times New Roman" w:hAnsi="Times New Roman"/>
          <w:sz w:val="20"/>
          <w:lang w:val="el-GR"/>
        </w:rPr>
        <w:t>Με την παρούσα δήλωση δίνω την συγκατάθεσή μου για την επεξεργασία των προσωπικών δεδομέ</w:t>
      </w:r>
      <w:r w:rsidR="00EA05BD" w:rsidRPr="007A5C6B">
        <w:rPr>
          <w:rFonts w:ascii="Times New Roman" w:hAnsi="Times New Roman"/>
          <w:sz w:val="20"/>
          <w:lang w:val="el-GR"/>
        </w:rPr>
        <w:t>νων που μνημονεύονται στην παρούσα εξουσιοδότηση, στον βαθμό που είναι αναγκαία για την επίτευξη των προαναφερόμενων στόχων.</w:t>
      </w:r>
    </w:p>
    <w:p w:rsidR="004C1425" w:rsidRPr="007A5C6B" w:rsidRDefault="00005F1E" w:rsidP="002260F3">
      <w:pPr>
        <w:spacing w:after="40" w:line="240" w:lineRule="auto"/>
        <w:jc w:val="both"/>
        <w:rPr>
          <w:rFonts w:ascii="Times New Roman" w:hAnsi="Times New Roman"/>
          <w:sz w:val="20"/>
          <w:lang w:val="el-GR"/>
        </w:rPr>
      </w:pPr>
      <w:r w:rsidRPr="007A5C6B">
        <w:rPr>
          <w:rFonts w:ascii="Times New Roman" w:hAnsi="Times New Roman"/>
          <w:sz w:val="20"/>
          <w:lang w:val="el-GR"/>
        </w:rPr>
        <w:t>Οι διοργανωτές</w:t>
      </w:r>
      <w:r w:rsidR="004C1425" w:rsidRPr="007A5C6B">
        <w:rPr>
          <w:rFonts w:ascii="Times New Roman" w:hAnsi="Times New Roman"/>
          <w:sz w:val="20"/>
          <w:lang w:val="el-GR"/>
        </w:rPr>
        <w:t xml:space="preserve"> εγγυ</w:t>
      </w:r>
      <w:r w:rsidRPr="007A5C6B">
        <w:rPr>
          <w:rFonts w:ascii="Times New Roman" w:hAnsi="Times New Roman"/>
          <w:sz w:val="20"/>
          <w:lang w:val="el-GR"/>
        </w:rPr>
        <w:t>όν</w:t>
      </w:r>
      <w:r w:rsidR="004C1425" w:rsidRPr="007A5C6B">
        <w:rPr>
          <w:rFonts w:ascii="Times New Roman" w:hAnsi="Times New Roman"/>
          <w:sz w:val="20"/>
          <w:lang w:val="el-GR"/>
        </w:rPr>
        <w:t xml:space="preserve">ται ότι τα προσωπικά δεδομένα που με αφορούν αποτελούν αντικείμενο επεξεργασίας σύμφωνα με τους κανόνες που προβλέπονται στον κανονισμό </w:t>
      </w:r>
      <w:r w:rsidR="00A41405" w:rsidRPr="007A5C6B">
        <w:rPr>
          <w:rFonts w:ascii="Times New Roman" w:hAnsi="Times New Roman"/>
          <w:sz w:val="20"/>
          <w:lang w:val="da-DK"/>
        </w:rPr>
        <w:t>(</w:t>
      </w:r>
      <w:r w:rsidR="00A41405" w:rsidRPr="007A5C6B">
        <w:rPr>
          <w:rFonts w:ascii="Times New Roman" w:hAnsi="Times New Roman"/>
          <w:sz w:val="20"/>
          <w:lang w:val="cs-CZ"/>
        </w:rPr>
        <w:t>EU) 2018/1725</w:t>
      </w:r>
      <w:r w:rsidR="004C1425" w:rsidRPr="007A5C6B">
        <w:rPr>
          <w:rFonts w:ascii="Times New Roman" w:hAnsi="Times New Roman"/>
          <w:sz w:val="20"/>
          <w:lang w:val="el-GR"/>
        </w:rPr>
        <w:t xml:space="preserve">. Τα δεδομένα μπορούν να αρχειοθετηθούν από </w:t>
      </w:r>
      <w:r w:rsidRPr="007A5C6B">
        <w:rPr>
          <w:rFonts w:ascii="Times New Roman" w:hAnsi="Times New Roman"/>
          <w:sz w:val="20"/>
          <w:lang w:val="el-GR"/>
        </w:rPr>
        <w:t>τους διοργανωτές</w:t>
      </w:r>
      <w:r w:rsidR="004C1425" w:rsidRPr="007A5C6B">
        <w:rPr>
          <w:rFonts w:ascii="Times New Roman" w:hAnsi="Times New Roman"/>
          <w:sz w:val="20"/>
          <w:lang w:val="el-GR"/>
        </w:rPr>
        <w:t>.</w:t>
      </w:r>
    </w:p>
    <w:p w:rsidR="00005F1E" w:rsidRPr="007A5C6B" w:rsidRDefault="00EA05BD" w:rsidP="002260F3">
      <w:pPr>
        <w:tabs>
          <w:tab w:val="left" w:leader="dot" w:pos="10206"/>
        </w:tabs>
        <w:spacing w:after="40" w:line="240" w:lineRule="auto"/>
        <w:jc w:val="both"/>
        <w:rPr>
          <w:rFonts w:ascii="Times New Roman" w:hAnsi="Times New Roman"/>
          <w:sz w:val="20"/>
          <w:lang w:val="el-GR"/>
        </w:rPr>
      </w:pPr>
      <w:r w:rsidRPr="007A5C6B">
        <w:rPr>
          <w:rFonts w:ascii="Times New Roman" w:hAnsi="Times New Roman"/>
          <w:sz w:val="20"/>
          <w:lang w:val="el-GR"/>
        </w:rPr>
        <w:t>Αντιλαμβάνομαι ότι έχω εγώ ο ίδιος/η ίδια ή το παιδί, εάν βρίσκεται σε ηλικία ώριμης κρίσης, ως υποκείμενο των δεδομένων</w:t>
      </w:r>
      <w:r w:rsidR="004C1425" w:rsidRPr="007A5C6B">
        <w:rPr>
          <w:rFonts w:ascii="Times New Roman" w:hAnsi="Times New Roman"/>
          <w:sz w:val="20"/>
          <w:lang w:val="el-GR"/>
        </w:rPr>
        <w:t xml:space="preserve">, δικαίωμα πρόσβασης </w:t>
      </w:r>
      <w:r w:rsidR="00951836" w:rsidRPr="007A5C6B">
        <w:rPr>
          <w:rFonts w:ascii="Times New Roman" w:hAnsi="Times New Roman"/>
          <w:sz w:val="20"/>
          <w:lang w:val="el-GR"/>
        </w:rPr>
        <w:t xml:space="preserve">σε δεδομένα που το αφορούν, δικαίωμα ενημέρωσης σχετικά με την ύπαρξη επεξεργασίας δεδομένων και σχετικά με το βαθμό στον οποίο γίνεται επεξεργασία, δικαίωμα διόρθωσης ενδεχόμενων ανακριβειών στα προσωπικά δεδομένα και </w:t>
      </w:r>
      <w:proofErr w:type="spellStart"/>
      <w:r w:rsidR="00951836" w:rsidRPr="007A5C6B">
        <w:rPr>
          <w:rFonts w:ascii="Times New Roman" w:hAnsi="Times New Roman"/>
          <w:sz w:val="20"/>
          <w:lang w:val="el-GR"/>
        </w:rPr>
        <w:t>αντίταξης</w:t>
      </w:r>
      <w:proofErr w:type="spellEnd"/>
      <w:r w:rsidR="00951836" w:rsidRPr="007A5C6B">
        <w:rPr>
          <w:rFonts w:ascii="Times New Roman" w:hAnsi="Times New Roman"/>
          <w:sz w:val="20"/>
          <w:lang w:val="el-GR"/>
        </w:rPr>
        <w:t xml:space="preserve"> σε περαιτέρω επεξεργασία για σοβαρή και νόμιμη αιτία.</w:t>
      </w:r>
      <w:r w:rsidR="004C1425" w:rsidRPr="007A5C6B">
        <w:rPr>
          <w:rFonts w:ascii="Times New Roman" w:hAnsi="Times New Roman"/>
          <w:sz w:val="20"/>
          <w:lang w:val="el-GR"/>
        </w:rPr>
        <w:t xml:space="preserve"> </w:t>
      </w:r>
    </w:p>
    <w:p w:rsidR="00832C88" w:rsidRPr="007A5C6B" w:rsidRDefault="004C1425" w:rsidP="00F14480">
      <w:pPr>
        <w:tabs>
          <w:tab w:val="left" w:pos="5103"/>
        </w:tabs>
        <w:spacing w:after="360" w:line="240" w:lineRule="auto"/>
        <w:jc w:val="both"/>
        <w:rPr>
          <w:rFonts w:ascii="Times New Roman" w:hAnsi="Times New Roman"/>
          <w:sz w:val="20"/>
          <w:lang w:val="el-GR"/>
        </w:rPr>
      </w:pPr>
      <w:r w:rsidRPr="007A5C6B">
        <w:rPr>
          <w:rFonts w:ascii="Times New Roman" w:hAnsi="Times New Roman"/>
          <w:sz w:val="20"/>
          <w:lang w:val="el-GR"/>
        </w:rPr>
        <w:t xml:space="preserve">Η εξουσιοδότηση αυτή ισχύει σε ολόκληρο τον κόσμο και για </w:t>
      </w:r>
      <w:r w:rsidR="00997716" w:rsidRPr="007A5C6B">
        <w:rPr>
          <w:rFonts w:ascii="Times New Roman" w:hAnsi="Times New Roman"/>
          <w:sz w:val="20"/>
          <w:lang w:val="el-GR"/>
        </w:rPr>
        <w:t>όσο χρονικό διάστημα η εικόνα του ανηλίκου υπόκειται σε νομική προστασία</w:t>
      </w:r>
      <w:r w:rsidR="001C1938" w:rsidRPr="007A5C6B">
        <w:rPr>
          <w:rFonts w:ascii="Times New Roman" w:hAnsi="Times New Roman"/>
          <w:sz w:val="20"/>
          <w:lang w:val="el-GR"/>
        </w:rPr>
        <w:t xml:space="preserve">. </w:t>
      </w:r>
      <w:r w:rsidRPr="007A5C6B">
        <w:rPr>
          <w:rFonts w:ascii="Times New Roman" w:hAnsi="Times New Roman"/>
          <w:sz w:val="20"/>
          <w:lang w:val="el-GR"/>
        </w:rPr>
        <w:t xml:space="preserve">Μπορεί να ανακληθεί ύστερα από ενημέρωση </w:t>
      </w:r>
      <w:r w:rsidR="006079F3" w:rsidRPr="007A5C6B">
        <w:rPr>
          <w:rFonts w:ascii="Times New Roman" w:hAnsi="Times New Roman"/>
          <w:sz w:val="20"/>
          <w:lang w:val="el-GR"/>
        </w:rPr>
        <w:t>στην προαναφερθείσα</w:t>
      </w:r>
      <w:r w:rsidR="00832C88" w:rsidRPr="007A5C6B">
        <w:rPr>
          <w:rFonts w:ascii="Times New Roman" w:hAnsi="Times New Roman"/>
          <w:sz w:val="20"/>
          <w:lang w:val="el-GR"/>
        </w:rPr>
        <w:t xml:space="preserve"> διεύθυνση.</w:t>
      </w:r>
    </w:p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0"/>
        <w:gridCol w:w="5101"/>
      </w:tblGrid>
      <w:tr w:rsidR="00B12281" w:rsidRPr="000E6E55" w:rsidTr="00E0619B">
        <w:trPr>
          <w:trHeight w:val="1145"/>
        </w:trPr>
        <w:tc>
          <w:tcPr>
            <w:tcW w:w="5100" w:type="dxa"/>
          </w:tcPr>
          <w:p w:rsidR="00B12281" w:rsidRPr="007A5C6B" w:rsidRDefault="00B12281" w:rsidP="00056306">
            <w:pPr>
              <w:tabs>
                <w:tab w:val="left" w:pos="5103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lang w:val="el-GR"/>
              </w:rPr>
            </w:pPr>
          </w:p>
        </w:tc>
        <w:tc>
          <w:tcPr>
            <w:tcW w:w="5101" w:type="dxa"/>
          </w:tcPr>
          <w:p w:rsidR="00B12281" w:rsidRPr="007A5C6B" w:rsidRDefault="00B12281" w:rsidP="009570D9">
            <w:pPr>
              <w:tabs>
                <w:tab w:val="left" w:pos="5103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sz w:val="20"/>
                <w:lang w:val="el-GR"/>
              </w:rPr>
            </w:pPr>
            <w:r w:rsidRPr="007A5C6B">
              <w:rPr>
                <w:rFonts w:ascii="Times New Roman" w:hAnsi="Times New Roman"/>
                <w:sz w:val="20"/>
                <w:lang w:val="el-GR"/>
              </w:rPr>
              <w:t>Διαβάστηκε</w:t>
            </w:r>
            <w:r w:rsidRPr="007A5C6B">
              <w:rPr>
                <w:rFonts w:ascii="Times New Roman" w:hAnsi="Times New Roman"/>
                <w:sz w:val="20"/>
                <w:lang w:val="fr-BE"/>
              </w:rPr>
              <w:t xml:space="preserve"> και</w:t>
            </w:r>
            <w:r w:rsidRPr="007A5C6B">
              <w:rPr>
                <w:rFonts w:ascii="Times New Roman" w:hAnsi="Times New Roman"/>
                <w:sz w:val="20"/>
                <w:lang w:val="el-GR"/>
              </w:rPr>
              <w:t xml:space="preserve"> εγκρίθηκε</w:t>
            </w:r>
          </w:p>
          <w:p w:rsidR="009570D9" w:rsidRPr="007A5C6B" w:rsidRDefault="009570D9" w:rsidP="009570D9">
            <w:pPr>
              <w:tabs>
                <w:tab w:val="left" w:pos="5103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sz w:val="28"/>
                <w:lang w:val="fr-BE"/>
              </w:rPr>
            </w:pPr>
          </w:p>
          <w:p w:rsidR="00B12281" w:rsidRPr="007A5C6B" w:rsidRDefault="00B12281" w:rsidP="00B12281">
            <w:pPr>
              <w:tabs>
                <w:tab w:val="left" w:pos="5103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sz w:val="14"/>
                <w:szCs w:val="16"/>
                <w:lang w:val="el-GR"/>
              </w:rPr>
            </w:pPr>
            <w:r w:rsidRPr="007A5C6B">
              <w:rPr>
                <w:rFonts w:ascii="Times New Roman" w:hAnsi="Times New Roman"/>
                <w:sz w:val="14"/>
                <w:szCs w:val="16"/>
                <w:lang w:val="el-GR"/>
              </w:rPr>
              <w:t>…………………………………….………………………………………</w:t>
            </w:r>
          </w:p>
          <w:p w:rsidR="00B12281" w:rsidRPr="007A5C6B" w:rsidRDefault="00B12281" w:rsidP="009570D9">
            <w:pPr>
              <w:tabs>
                <w:tab w:val="left" w:pos="5103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sz w:val="20"/>
                <w:lang w:val="el-GR"/>
              </w:rPr>
            </w:pPr>
            <w:r w:rsidRPr="007A5C6B">
              <w:rPr>
                <w:rFonts w:ascii="Times New Roman" w:hAnsi="Times New Roman"/>
                <w:i/>
                <w:sz w:val="18"/>
                <w:szCs w:val="20"/>
                <w:lang w:val="el-GR"/>
              </w:rPr>
              <w:t xml:space="preserve">(ημερομηνία, </w:t>
            </w:r>
            <w:proofErr w:type="spellStart"/>
            <w:r w:rsidRPr="007A5C6B">
              <w:rPr>
                <w:rFonts w:ascii="Times New Roman" w:hAnsi="Times New Roman"/>
                <w:i/>
                <w:sz w:val="18"/>
                <w:szCs w:val="20"/>
                <w:lang w:val="el-GR"/>
              </w:rPr>
              <w:t>ονομ</w:t>
            </w:r>
            <w:proofErr w:type="spellEnd"/>
            <w:r w:rsidR="009570D9" w:rsidRPr="007A5C6B">
              <w:rPr>
                <w:rFonts w:ascii="Times New Roman" w:hAnsi="Times New Roman"/>
                <w:i/>
                <w:sz w:val="18"/>
                <w:szCs w:val="20"/>
                <w:lang w:val="el-GR"/>
              </w:rPr>
              <w:t>/επ</w:t>
            </w:r>
            <w:r w:rsidRPr="007A5C6B">
              <w:rPr>
                <w:rFonts w:ascii="Times New Roman" w:hAnsi="Times New Roman"/>
                <w:i/>
                <w:sz w:val="18"/>
                <w:szCs w:val="20"/>
                <w:lang w:val="el-GR"/>
              </w:rPr>
              <w:t>ώνυμο και υπογραφή</w:t>
            </w:r>
            <w:r w:rsidR="009570D9" w:rsidRPr="007A5C6B">
              <w:rPr>
                <w:rFonts w:ascii="Times New Roman" w:hAnsi="Times New Roman"/>
                <w:i/>
                <w:sz w:val="18"/>
                <w:szCs w:val="20"/>
                <w:lang w:val="el-GR"/>
              </w:rPr>
              <w:t xml:space="preserve"> γονέα/κηδεμόνα</w:t>
            </w:r>
            <w:r w:rsidRPr="007A5C6B">
              <w:rPr>
                <w:rFonts w:ascii="Times New Roman" w:hAnsi="Times New Roman"/>
                <w:i/>
                <w:sz w:val="18"/>
                <w:szCs w:val="20"/>
                <w:lang w:val="el-GR"/>
              </w:rPr>
              <w:t>)</w:t>
            </w:r>
          </w:p>
        </w:tc>
      </w:tr>
    </w:tbl>
    <w:p w:rsidR="004E075B" w:rsidRDefault="004E075B" w:rsidP="00F14480">
      <w:pPr>
        <w:spacing w:before="240" w:after="0" w:line="240" w:lineRule="auto"/>
        <w:jc w:val="both"/>
        <w:rPr>
          <w:rFonts w:ascii="Times New Roman" w:hAnsi="Times New Roman"/>
          <w:sz w:val="18"/>
          <w:szCs w:val="18"/>
          <w:lang w:val="el-GR"/>
        </w:rPr>
      </w:pPr>
    </w:p>
    <w:p w:rsidR="002B699C" w:rsidRDefault="002B699C" w:rsidP="00F14480">
      <w:pPr>
        <w:spacing w:before="240" w:after="0" w:line="240" w:lineRule="auto"/>
        <w:jc w:val="both"/>
        <w:rPr>
          <w:rFonts w:ascii="Times New Roman" w:hAnsi="Times New Roman"/>
          <w:sz w:val="18"/>
          <w:szCs w:val="18"/>
          <w:lang w:val="el-GR"/>
        </w:rPr>
      </w:pPr>
    </w:p>
    <w:p w:rsidR="00F04B16" w:rsidRDefault="00F04B16" w:rsidP="00F14480">
      <w:pPr>
        <w:spacing w:before="240" w:after="0" w:line="240" w:lineRule="auto"/>
        <w:jc w:val="both"/>
        <w:rPr>
          <w:rFonts w:ascii="Times New Roman" w:hAnsi="Times New Roman"/>
          <w:sz w:val="18"/>
          <w:szCs w:val="18"/>
          <w:lang w:val="el-GR"/>
        </w:rPr>
      </w:pPr>
      <w:r w:rsidRPr="00F04B16">
        <w:rPr>
          <w:rFonts w:ascii="Times New Roman" w:hAnsi="Times New Roman"/>
          <w:sz w:val="18"/>
          <w:szCs w:val="18"/>
          <w:lang w:val="el-GR"/>
        </w:rPr>
        <w:t>Για την άσκηση των εν λόγω δικαιωμάτων μπορείτε να επικοινωνείτε με την Ειδική Υπηρεσία Διαχείρισης τού Επιχειρησιακού Προγράμματος Δυτικής Μακεδονίας τού ΕΣΠΑ 2014-2020 στην ακόλουθη διεύθυνση: vavgoustinaki@mou.gr (Βιργινία Αυγουστινάκη, Υπεύθυνη Πληροφόρησης &amp; Επικοινωνίας τής ΕΥ ΔΕΠ ΔΜ).</w:t>
      </w:r>
    </w:p>
    <w:p w:rsidR="00463B35" w:rsidRDefault="00463B35" w:rsidP="00F14480">
      <w:pPr>
        <w:spacing w:before="240" w:after="0" w:line="240" w:lineRule="auto"/>
        <w:jc w:val="both"/>
        <w:rPr>
          <w:rFonts w:ascii="Times New Roman" w:hAnsi="Times New Roman"/>
          <w:sz w:val="18"/>
          <w:szCs w:val="18"/>
          <w:lang w:val="el-GR"/>
        </w:rPr>
      </w:pPr>
    </w:p>
    <w:p w:rsidR="004E075B" w:rsidRPr="00463B35" w:rsidRDefault="00463B35" w:rsidP="00463B35">
      <w:pPr>
        <w:tabs>
          <w:tab w:val="left" w:pos="1227"/>
        </w:tabs>
        <w:rPr>
          <w:rFonts w:ascii="Times New Roman" w:hAnsi="Times New Roman"/>
          <w:sz w:val="18"/>
          <w:szCs w:val="18"/>
          <w:lang w:val="el-GR"/>
        </w:rPr>
      </w:pPr>
      <w:r>
        <w:rPr>
          <w:rFonts w:ascii="Times New Roman" w:hAnsi="Times New Roman"/>
          <w:sz w:val="18"/>
          <w:szCs w:val="18"/>
          <w:lang w:val="el-GR"/>
        </w:rPr>
        <w:tab/>
      </w:r>
    </w:p>
    <w:sectPr w:rsidR="004E075B" w:rsidRPr="00463B35" w:rsidSect="00463B35">
      <w:headerReference w:type="default" r:id="rId7"/>
      <w:footerReference w:type="default" r:id="rId8"/>
      <w:headerReference w:type="first" r:id="rId9"/>
      <w:footerReference w:type="first" r:id="rId10"/>
      <w:pgSz w:w="11899" w:h="16838"/>
      <w:pgMar w:top="709" w:right="1009" w:bottom="1134" w:left="567" w:header="567" w:footer="4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E64" w:rsidRDefault="00CD3E64" w:rsidP="00334AC0">
      <w:pPr>
        <w:spacing w:after="0" w:line="240" w:lineRule="auto"/>
      </w:pPr>
      <w:r>
        <w:separator/>
      </w:r>
    </w:p>
  </w:endnote>
  <w:endnote w:type="continuationSeparator" w:id="0">
    <w:p w:rsidR="00CD3E64" w:rsidRDefault="00CD3E64" w:rsidP="0033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425" w:rsidRPr="0025406C" w:rsidRDefault="004C1425" w:rsidP="0025406C">
    <w:pPr>
      <w:pStyle w:val="a5"/>
      <w:jc w:val="center"/>
      <w:rPr>
        <w:rFonts w:ascii="Verdana" w:hAnsi="Verdana"/>
        <w:sz w:val="18"/>
        <w:szCs w:val="18"/>
      </w:rPr>
    </w:pPr>
    <w:r w:rsidRPr="0025406C">
      <w:rPr>
        <w:rFonts w:ascii="Verdana" w:hAnsi="Verdana"/>
        <w:sz w:val="18"/>
        <w:szCs w:val="18"/>
      </w:rPr>
      <w:t xml:space="preserve">- </w:t>
    </w:r>
    <w:r w:rsidRPr="0025406C">
      <w:rPr>
        <w:rFonts w:ascii="Verdana" w:hAnsi="Verdana"/>
        <w:sz w:val="18"/>
        <w:szCs w:val="18"/>
      </w:rPr>
      <w:fldChar w:fldCharType="begin"/>
    </w:r>
    <w:r w:rsidRPr="0025406C">
      <w:rPr>
        <w:rFonts w:ascii="Verdana" w:hAnsi="Verdana"/>
        <w:sz w:val="18"/>
        <w:szCs w:val="18"/>
      </w:rPr>
      <w:instrText xml:space="preserve"> PAGE </w:instrText>
    </w:r>
    <w:r w:rsidRPr="0025406C">
      <w:rPr>
        <w:rFonts w:ascii="Verdana" w:hAnsi="Verdana"/>
        <w:sz w:val="18"/>
        <w:szCs w:val="18"/>
      </w:rPr>
      <w:fldChar w:fldCharType="separate"/>
    </w:r>
    <w:r w:rsidR="00643D0D">
      <w:rPr>
        <w:rFonts w:ascii="Verdana" w:hAnsi="Verdana"/>
        <w:noProof/>
        <w:sz w:val="18"/>
        <w:szCs w:val="18"/>
      </w:rPr>
      <w:t>2</w:t>
    </w:r>
    <w:r w:rsidRPr="0025406C">
      <w:rPr>
        <w:rFonts w:ascii="Verdana" w:hAnsi="Verdana"/>
        <w:sz w:val="18"/>
        <w:szCs w:val="18"/>
      </w:rPr>
      <w:fldChar w:fldCharType="end"/>
    </w:r>
    <w:r w:rsidRPr="0025406C">
      <w:rPr>
        <w:rFonts w:ascii="Verdana" w:hAnsi="Verdana"/>
        <w:sz w:val="18"/>
        <w:szCs w:val="1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B35" w:rsidRPr="00463B35" w:rsidRDefault="00CD3E64" w:rsidP="00463B35">
    <w:pPr>
      <w:tabs>
        <w:tab w:val="center" w:pos="4680"/>
        <w:tab w:val="right" w:pos="9360"/>
      </w:tabs>
      <w:spacing w:after="0" w:line="240" w:lineRule="auto"/>
      <w:rPr>
        <w:sz w:val="14"/>
      </w:rPr>
    </w:pPr>
    <w:sdt>
      <w:sdtPr>
        <w:rPr>
          <w:sz w:val="14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463B35" w:rsidRPr="00463B35">
          <w:rPr>
            <w:noProof/>
            <w:sz w:val="18"/>
            <w:lang w:val="el-GR" w:eastAsia="el-GR"/>
          </w:rPr>
          <w:drawing>
            <wp:inline distT="0" distB="0" distL="0" distR="0" wp14:anchorId="7B4A334C" wp14:editId="689ED275">
              <wp:extent cx="699714" cy="418844"/>
              <wp:effectExtent l="0" t="0" r="5715" b="635"/>
              <wp:docPr id="731" name="Εικόνα 7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espa1420_print.ti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5564" cy="4283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463B35" w:rsidRPr="00463B35">
          <w:rPr>
            <w:sz w:val="14"/>
          </w:rPr>
          <w:tab/>
        </w:r>
        <w:r w:rsidR="00463B35" w:rsidRPr="00463B35">
          <w:rPr>
            <w:sz w:val="14"/>
          </w:rPr>
          <w:tab/>
        </w:r>
        <w:r w:rsidR="00463B35" w:rsidRPr="00463B35">
          <w:rPr>
            <w:sz w:val="14"/>
            <w:lang w:val="el-GR"/>
          </w:rPr>
          <w:t xml:space="preserve">Σελίδα </w:t>
        </w:r>
        <w:r w:rsidR="00463B35" w:rsidRPr="00463B35">
          <w:rPr>
            <w:b/>
            <w:bCs/>
            <w:sz w:val="16"/>
            <w:szCs w:val="24"/>
          </w:rPr>
          <w:fldChar w:fldCharType="begin"/>
        </w:r>
        <w:r w:rsidR="00463B35" w:rsidRPr="00463B35">
          <w:rPr>
            <w:b/>
            <w:bCs/>
            <w:sz w:val="14"/>
          </w:rPr>
          <w:instrText>PAGE</w:instrText>
        </w:r>
        <w:r w:rsidR="00463B35" w:rsidRPr="00463B35">
          <w:rPr>
            <w:b/>
            <w:bCs/>
            <w:sz w:val="16"/>
            <w:szCs w:val="24"/>
          </w:rPr>
          <w:fldChar w:fldCharType="separate"/>
        </w:r>
        <w:r w:rsidR="00643D0D">
          <w:rPr>
            <w:b/>
            <w:bCs/>
            <w:noProof/>
            <w:sz w:val="14"/>
          </w:rPr>
          <w:t>1</w:t>
        </w:r>
        <w:r w:rsidR="00463B35" w:rsidRPr="00463B35">
          <w:rPr>
            <w:b/>
            <w:bCs/>
            <w:sz w:val="16"/>
            <w:szCs w:val="24"/>
          </w:rPr>
          <w:fldChar w:fldCharType="end"/>
        </w:r>
        <w:r w:rsidR="00463B35" w:rsidRPr="00463B35">
          <w:rPr>
            <w:sz w:val="14"/>
            <w:lang w:val="el-GR"/>
          </w:rPr>
          <w:t xml:space="preserve"> από </w:t>
        </w:r>
        <w:r w:rsidR="00463B35" w:rsidRPr="00463B35">
          <w:rPr>
            <w:b/>
            <w:bCs/>
            <w:sz w:val="16"/>
            <w:szCs w:val="24"/>
          </w:rPr>
          <w:fldChar w:fldCharType="begin"/>
        </w:r>
        <w:r w:rsidR="00463B35" w:rsidRPr="00463B35">
          <w:rPr>
            <w:b/>
            <w:bCs/>
            <w:sz w:val="14"/>
          </w:rPr>
          <w:instrText>NUMPAGES</w:instrText>
        </w:r>
        <w:r w:rsidR="00463B35" w:rsidRPr="00463B35">
          <w:rPr>
            <w:b/>
            <w:bCs/>
            <w:sz w:val="16"/>
            <w:szCs w:val="24"/>
          </w:rPr>
          <w:fldChar w:fldCharType="separate"/>
        </w:r>
        <w:r w:rsidR="00643D0D">
          <w:rPr>
            <w:b/>
            <w:bCs/>
            <w:noProof/>
            <w:sz w:val="14"/>
          </w:rPr>
          <w:t>1</w:t>
        </w:r>
        <w:r w:rsidR="00463B35" w:rsidRPr="00463B35">
          <w:rPr>
            <w:b/>
            <w:bCs/>
            <w:sz w:val="16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E64" w:rsidRDefault="00CD3E64" w:rsidP="00334AC0">
      <w:pPr>
        <w:spacing w:after="0" w:line="240" w:lineRule="auto"/>
      </w:pPr>
      <w:r>
        <w:separator/>
      </w:r>
    </w:p>
  </w:footnote>
  <w:footnote w:type="continuationSeparator" w:id="0">
    <w:p w:rsidR="00CD3E64" w:rsidRDefault="00CD3E64" w:rsidP="00334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425" w:rsidRDefault="004C1425" w:rsidP="0025406C">
    <w:pPr>
      <w:pStyle w:val="a4"/>
      <w:spacing w:after="40"/>
    </w:pPr>
  </w:p>
  <w:p w:rsidR="004C1425" w:rsidRDefault="004C1425" w:rsidP="00334AC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3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51"/>
      <w:gridCol w:w="3229"/>
      <w:gridCol w:w="3603"/>
    </w:tblGrid>
    <w:tr w:rsidR="00304DAF" w:rsidTr="0080547D">
      <w:trPr>
        <w:trHeight w:val="768"/>
        <w:jc w:val="center"/>
      </w:trPr>
      <w:tc>
        <w:tcPr>
          <w:tcW w:w="3451" w:type="dxa"/>
        </w:tcPr>
        <w:p w:rsidR="00304DAF" w:rsidRPr="00362EC0" w:rsidRDefault="00304DAF" w:rsidP="00304DAF">
          <w:pPr>
            <w:pStyle w:val="ZCom"/>
            <w:spacing w:before="120"/>
            <w:jc w:val="center"/>
          </w:pPr>
          <w:r>
            <w:rPr>
              <w:noProof/>
              <w:lang w:val="el-GR" w:eastAsia="el-GR"/>
            </w:rPr>
            <w:drawing>
              <wp:inline distT="0" distB="0" distL="0" distR="0" wp14:anchorId="0B4669C1" wp14:editId="2753BFB8">
                <wp:extent cx="461176" cy="308163"/>
                <wp:effectExtent l="0" t="0" r="0" b="0"/>
                <wp:docPr id="727" name="Εικόνα 7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lag_yellow_lo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V="1">
                          <a:off x="0" y="0"/>
                          <a:ext cx="491958" cy="3287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9" w:type="dxa"/>
        </w:tcPr>
        <w:p w:rsidR="00304DAF" w:rsidRPr="00362EC0" w:rsidRDefault="00304DAF" w:rsidP="00304DAF">
          <w:pPr>
            <w:pStyle w:val="ZDGName"/>
            <w:spacing w:before="120"/>
            <w:jc w:val="center"/>
          </w:pPr>
          <w:r w:rsidRPr="004972F5">
            <w:rPr>
              <w:noProof/>
              <w:lang w:val="el-GR" w:eastAsia="el-GR"/>
            </w:rPr>
            <w:drawing>
              <wp:inline distT="0" distB="0" distL="0" distR="0" wp14:anchorId="52EECEEF" wp14:editId="2E857F8A">
                <wp:extent cx="450850" cy="406400"/>
                <wp:effectExtent l="0" t="0" r="0" b="0"/>
                <wp:docPr id="728" name="Εικόνα 728" descr="C:\Virginia\Work\I&amp;C\Foreis\Yliko-Ypodeigmata\LogosTotal\EYD DM_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16" descr="C:\Virginia\Work\I&amp;C\Foreis\Yliko-Ypodeigmata\LogosTotal\EYD DM_sm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3" w:type="dxa"/>
        </w:tcPr>
        <w:p w:rsidR="00304DAF" w:rsidRPr="00362EC0" w:rsidRDefault="00304DAF" w:rsidP="00304DAF">
          <w:pPr>
            <w:pStyle w:val="ZDGName"/>
            <w:spacing w:before="120"/>
            <w:jc w:val="center"/>
          </w:pPr>
          <w:r w:rsidRPr="006317BB">
            <w:rPr>
              <w:noProof/>
              <w:lang w:val="el-GR" w:eastAsia="el-GR"/>
            </w:rPr>
            <w:drawing>
              <wp:inline distT="0" distB="0" distL="0" distR="0" wp14:anchorId="527AAD5E" wp14:editId="4759DFFE">
                <wp:extent cx="374650" cy="381000"/>
                <wp:effectExtent l="0" t="0" r="0" b="0"/>
                <wp:docPr id="729" name="Εικόνα 729" descr="C:\Virginia\Work\I&amp;C\New EUinMyRegion 21-27\Proparaskevastikes energeies\Prokiriksi Diagonismou\logo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15" descr="C:\Virginia\Work\I&amp;C\New EUinMyRegion 21-27\Proparaskevastikes energeies\Prokiriksi Diagonismou\logo 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6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4DAF" w:rsidRPr="00C74FA5" w:rsidTr="0080547D">
      <w:trPr>
        <w:trHeight w:val="1010"/>
        <w:jc w:val="center"/>
      </w:trPr>
      <w:tc>
        <w:tcPr>
          <w:tcW w:w="3451" w:type="dxa"/>
        </w:tcPr>
        <w:p w:rsidR="00304DAF" w:rsidRPr="00F82448" w:rsidRDefault="00304DAF" w:rsidP="00304DAF">
          <w:pPr>
            <w:pStyle w:val="ZCom"/>
            <w:jc w:val="center"/>
            <w:rPr>
              <w:sz w:val="16"/>
              <w:szCs w:val="20"/>
              <w:lang w:val="el-GR"/>
            </w:rPr>
          </w:pPr>
          <w:r w:rsidRPr="00F82448">
            <w:rPr>
              <w:sz w:val="16"/>
              <w:szCs w:val="20"/>
              <w:lang w:val="el-GR"/>
            </w:rPr>
            <w:t xml:space="preserve">Ευρωπαϊκή </w:t>
          </w:r>
          <w:r>
            <w:rPr>
              <w:sz w:val="16"/>
              <w:szCs w:val="20"/>
              <w:lang w:val="el-GR"/>
            </w:rPr>
            <w:t>Ένωση</w:t>
          </w:r>
        </w:p>
        <w:p w:rsidR="00304DAF" w:rsidRPr="006A48E9" w:rsidRDefault="00304DAF" w:rsidP="00304DAF">
          <w:pPr>
            <w:pStyle w:val="ZDGName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59264" behindDoc="0" locked="0" layoutInCell="1" allowOverlap="1" wp14:anchorId="5DF2DBE1" wp14:editId="48EA20F4">
                <wp:simplePos x="0" y="0"/>
                <wp:positionH relativeFrom="column">
                  <wp:posOffset>454080</wp:posOffset>
                </wp:positionH>
                <wp:positionV relativeFrom="paragraph">
                  <wp:posOffset>192599</wp:posOffset>
                </wp:positionV>
                <wp:extent cx="1164181" cy="469127"/>
                <wp:effectExtent l="57150" t="171450" r="36195" b="160020"/>
                <wp:wrapNone/>
                <wp:docPr id="730" name="Εικόνα 730" descr="C:\Users\vavgoustinaki\AppData\Local\Microsoft\Windows\INetCache\Content.Word\EUIMS_WesternMacedonia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vgoustinaki\AppData\Local\Microsoft\Windows\INetCache\Content.Word\EUIMS_WesternMacedonia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614191">
                          <a:off x="0" y="0"/>
                          <a:ext cx="1164181" cy="469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9" w:type="dxa"/>
        </w:tcPr>
        <w:p w:rsidR="00304DAF" w:rsidRDefault="00304DAF" w:rsidP="00304DAF">
          <w:pPr>
            <w:pStyle w:val="ZDGName"/>
            <w:jc w:val="center"/>
            <w:rPr>
              <w:lang w:val="el-GR"/>
            </w:rPr>
          </w:pPr>
          <w:r>
            <w:rPr>
              <w:lang w:val="el-GR"/>
            </w:rPr>
            <w:t xml:space="preserve">Ειδική Υπηρεσία Διαχείρισης </w:t>
          </w:r>
        </w:p>
        <w:p w:rsidR="00304DAF" w:rsidRDefault="00304DAF" w:rsidP="00304DAF">
          <w:pPr>
            <w:pStyle w:val="ZDGName"/>
            <w:jc w:val="center"/>
            <w:rPr>
              <w:lang w:val="el-GR"/>
            </w:rPr>
          </w:pPr>
          <w:r>
            <w:rPr>
              <w:lang w:val="el-GR"/>
            </w:rPr>
            <w:t xml:space="preserve">Επιχειρησιακού Προγράμματος </w:t>
          </w:r>
        </w:p>
        <w:p w:rsidR="00304DAF" w:rsidRDefault="00304DAF" w:rsidP="00304DAF">
          <w:pPr>
            <w:pStyle w:val="ZDGName"/>
            <w:jc w:val="center"/>
            <w:rPr>
              <w:lang w:val="el-GR"/>
            </w:rPr>
          </w:pPr>
          <w:r>
            <w:rPr>
              <w:lang w:val="el-GR"/>
            </w:rPr>
            <w:t xml:space="preserve">Δυτικής Μακεδονίας </w:t>
          </w:r>
        </w:p>
        <w:p w:rsidR="00304DAF" w:rsidRPr="00C74FA5" w:rsidRDefault="00304DAF" w:rsidP="00304DAF">
          <w:pPr>
            <w:pStyle w:val="ZDGName"/>
            <w:jc w:val="center"/>
            <w:rPr>
              <w:lang w:val="el-GR"/>
            </w:rPr>
          </w:pPr>
          <w:r>
            <w:rPr>
              <w:lang w:val="el-GR"/>
            </w:rPr>
            <w:t>ΕΣΠΑ 2014-2020</w:t>
          </w:r>
        </w:p>
      </w:tc>
      <w:tc>
        <w:tcPr>
          <w:tcW w:w="3603" w:type="dxa"/>
        </w:tcPr>
        <w:p w:rsidR="00304DAF" w:rsidRDefault="00304DAF" w:rsidP="00304DAF">
          <w:pPr>
            <w:pStyle w:val="ZDGName"/>
            <w:jc w:val="center"/>
            <w:rPr>
              <w:lang w:val="el-GR"/>
            </w:rPr>
          </w:pPr>
          <w:r>
            <w:rPr>
              <w:lang w:val="el-GR"/>
            </w:rPr>
            <w:t>Υπουργείο Παιδείας &amp; Θρησκευμάτων</w:t>
          </w:r>
        </w:p>
        <w:p w:rsidR="00304DAF" w:rsidRDefault="00304DAF" w:rsidP="00304DAF">
          <w:pPr>
            <w:pStyle w:val="ZDGName"/>
            <w:jc w:val="center"/>
            <w:rPr>
              <w:lang w:val="el-GR"/>
            </w:rPr>
          </w:pPr>
          <w:r w:rsidRPr="00E2177C">
            <w:rPr>
              <w:lang w:val="el-GR"/>
            </w:rPr>
            <w:t xml:space="preserve">Περιφερειακή Διεύθυνση </w:t>
          </w:r>
        </w:p>
        <w:p w:rsidR="00304DAF" w:rsidRDefault="00304DAF" w:rsidP="00304DAF">
          <w:pPr>
            <w:pStyle w:val="ZDGName"/>
            <w:jc w:val="center"/>
            <w:rPr>
              <w:lang w:val="el-GR"/>
            </w:rPr>
          </w:pPr>
          <w:proofErr w:type="spellStart"/>
          <w:r>
            <w:rPr>
              <w:lang w:val="el-GR"/>
            </w:rPr>
            <w:t>Α΄βάθμιας</w:t>
          </w:r>
          <w:proofErr w:type="spellEnd"/>
          <w:r>
            <w:rPr>
              <w:lang w:val="el-GR"/>
            </w:rPr>
            <w:t xml:space="preserve"> &amp; </w:t>
          </w:r>
          <w:proofErr w:type="spellStart"/>
          <w:r>
            <w:rPr>
              <w:lang w:val="el-GR"/>
            </w:rPr>
            <w:t>Β΄</w:t>
          </w:r>
          <w:r w:rsidRPr="00E2177C">
            <w:rPr>
              <w:lang w:val="el-GR"/>
            </w:rPr>
            <w:t>βάθμιας</w:t>
          </w:r>
          <w:proofErr w:type="spellEnd"/>
          <w:r w:rsidRPr="00E2177C">
            <w:rPr>
              <w:lang w:val="el-GR"/>
            </w:rPr>
            <w:t xml:space="preserve"> Εκπαίδευσης </w:t>
          </w:r>
        </w:p>
        <w:p w:rsidR="00304DAF" w:rsidRPr="00C74FA5" w:rsidRDefault="00304DAF" w:rsidP="00304DAF">
          <w:pPr>
            <w:pStyle w:val="ZDGName"/>
            <w:jc w:val="center"/>
            <w:rPr>
              <w:lang w:val="el-GR"/>
            </w:rPr>
          </w:pPr>
          <w:r w:rsidRPr="00E2177C">
            <w:rPr>
              <w:lang w:val="el-GR"/>
            </w:rPr>
            <w:t>Δυτικής Μακεδονίας</w:t>
          </w:r>
        </w:p>
      </w:tc>
    </w:tr>
  </w:tbl>
  <w:p w:rsidR="004C1425" w:rsidRPr="00D61496" w:rsidRDefault="004C1425" w:rsidP="00FB2F7F">
    <w:pPr>
      <w:widowControl w:val="0"/>
      <w:autoSpaceDE w:val="0"/>
      <w:autoSpaceDN w:val="0"/>
      <w:adjustRightInd w:val="0"/>
      <w:spacing w:after="0" w:line="240" w:lineRule="auto"/>
      <w:rPr>
        <w:rFonts w:ascii="Verdana" w:hAnsi="Verdana" w:cs="Helvetica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6E64"/>
    <w:multiLevelType w:val="hybridMultilevel"/>
    <w:tmpl w:val="8B96898E"/>
    <w:lvl w:ilvl="0" w:tplc="A2C4C7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TEMPLATE_SPP NEWS AHEAD NEGATIVE BLANK_V3"/>
  </w:docVars>
  <w:rsids>
    <w:rsidRoot w:val="00166193"/>
    <w:rsid w:val="00005F1E"/>
    <w:rsid w:val="00056306"/>
    <w:rsid w:val="00071F85"/>
    <w:rsid w:val="000914E1"/>
    <w:rsid w:val="000B157C"/>
    <w:rsid w:val="000B4F04"/>
    <w:rsid w:val="000C4D7D"/>
    <w:rsid w:val="000D7802"/>
    <w:rsid w:val="000E6E55"/>
    <w:rsid w:val="00101223"/>
    <w:rsid w:val="001071DD"/>
    <w:rsid w:val="00166193"/>
    <w:rsid w:val="001C1938"/>
    <w:rsid w:val="00201035"/>
    <w:rsid w:val="00203C7F"/>
    <w:rsid w:val="00211436"/>
    <w:rsid w:val="002260F3"/>
    <w:rsid w:val="0025406C"/>
    <w:rsid w:val="002A636C"/>
    <w:rsid w:val="002A7F04"/>
    <w:rsid w:val="002B1F8A"/>
    <w:rsid w:val="002B699C"/>
    <w:rsid w:val="002C72BC"/>
    <w:rsid w:val="002D626D"/>
    <w:rsid w:val="002E6C9D"/>
    <w:rsid w:val="002F60BD"/>
    <w:rsid w:val="00304DAF"/>
    <w:rsid w:val="00334AC0"/>
    <w:rsid w:val="003376C4"/>
    <w:rsid w:val="003544D1"/>
    <w:rsid w:val="00395E71"/>
    <w:rsid w:val="003B266B"/>
    <w:rsid w:val="003C7A1B"/>
    <w:rsid w:val="003D0E92"/>
    <w:rsid w:val="00463B35"/>
    <w:rsid w:val="0046550B"/>
    <w:rsid w:val="004761DB"/>
    <w:rsid w:val="004972F5"/>
    <w:rsid w:val="004C1425"/>
    <w:rsid w:val="004C74A0"/>
    <w:rsid w:val="004D56C7"/>
    <w:rsid w:val="004E075B"/>
    <w:rsid w:val="005747F4"/>
    <w:rsid w:val="00586AE8"/>
    <w:rsid w:val="005A1BDD"/>
    <w:rsid w:val="005B35F6"/>
    <w:rsid w:val="005B5CE5"/>
    <w:rsid w:val="005F3955"/>
    <w:rsid w:val="00603D7B"/>
    <w:rsid w:val="00606C4A"/>
    <w:rsid w:val="006079F3"/>
    <w:rsid w:val="006317BB"/>
    <w:rsid w:val="00632192"/>
    <w:rsid w:val="0064235D"/>
    <w:rsid w:val="00643D0D"/>
    <w:rsid w:val="00672110"/>
    <w:rsid w:val="006A48E9"/>
    <w:rsid w:val="006D4F70"/>
    <w:rsid w:val="006F20D0"/>
    <w:rsid w:val="0071151C"/>
    <w:rsid w:val="00722323"/>
    <w:rsid w:val="00724B31"/>
    <w:rsid w:val="00745A08"/>
    <w:rsid w:val="00745E6E"/>
    <w:rsid w:val="007535C1"/>
    <w:rsid w:val="007A5C6B"/>
    <w:rsid w:val="007B3008"/>
    <w:rsid w:val="007B46E1"/>
    <w:rsid w:val="007C0928"/>
    <w:rsid w:val="007C6FDA"/>
    <w:rsid w:val="007D4CCE"/>
    <w:rsid w:val="007E5308"/>
    <w:rsid w:val="007F6413"/>
    <w:rsid w:val="008069E7"/>
    <w:rsid w:val="00832C88"/>
    <w:rsid w:val="00835C2A"/>
    <w:rsid w:val="00865962"/>
    <w:rsid w:val="008B1AAF"/>
    <w:rsid w:val="00904C72"/>
    <w:rsid w:val="00946F49"/>
    <w:rsid w:val="00951836"/>
    <w:rsid w:val="009570D9"/>
    <w:rsid w:val="00967405"/>
    <w:rsid w:val="00981624"/>
    <w:rsid w:val="00997716"/>
    <w:rsid w:val="009A6830"/>
    <w:rsid w:val="009C1B42"/>
    <w:rsid w:val="009E78B6"/>
    <w:rsid w:val="009F2962"/>
    <w:rsid w:val="00A03B2C"/>
    <w:rsid w:val="00A41405"/>
    <w:rsid w:val="00A43FDE"/>
    <w:rsid w:val="00A45E35"/>
    <w:rsid w:val="00A97937"/>
    <w:rsid w:val="00AA7583"/>
    <w:rsid w:val="00AD5C0F"/>
    <w:rsid w:val="00AE0530"/>
    <w:rsid w:val="00AF5B72"/>
    <w:rsid w:val="00B01456"/>
    <w:rsid w:val="00B12281"/>
    <w:rsid w:val="00B15567"/>
    <w:rsid w:val="00B450B2"/>
    <w:rsid w:val="00B45E7B"/>
    <w:rsid w:val="00BB3BE7"/>
    <w:rsid w:val="00BE2C9E"/>
    <w:rsid w:val="00C02A84"/>
    <w:rsid w:val="00C32415"/>
    <w:rsid w:val="00C359AD"/>
    <w:rsid w:val="00C44029"/>
    <w:rsid w:val="00C7215D"/>
    <w:rsid w:val="00C7476F"/>
    <w:rsid w:val="00C74FA5"/>
    <w:rsid w:val="00C7535A"/>
    <w:rsid w:val="00CD3E64"/>
    <w:rsid w:val="00CE5558"/>
    <w:rsid w:val="00CF50E3"/>
    <w:rsid w:val="00D000AB"/>
    <w:rsid w:val="00D15E61"/>
    <w:rsid w:val="00D2014B"/>
    <w:rsid w:val="00D3075B"/>
    <w:rsid w:val="00D61496"/>
    <w:rsid w:val="00DC3A17"/>
    <w:rsid w:val="00DD6C99"/>
    <w:rsid w:val="00E03B7A"/>
    <w:rsid w:val="00E0619B"/>
    <w:rsid w:val="00E2177C"/>
    <w:rsid w:val="00E2225B"/>
    <w:rsid w:val="00E51D53"/>
    <w:rsid w:val="00E8729C"/>
    <w:rsid w:val="00EA05BD"/>
    <w:rsid w:val="00EE5511"/>
    <w:rsid w:val="00F04B16"/>
    <w:rsid w:val="00F14480"/>
    <w:rsid w:val="00F7144B"/>
    <w:rsid w:val="00F82448"/>
    <w:rsid w:val="00F83AA1"/>
    <w:rsid w:val="00FB1CC8"/>
    <w:rsid w:val="00FB2F7F"/>
    <w:rsid w:val="00FC1D7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F156ED8-5601-420D-90BA-9422C936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0D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E42EC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42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94298B"/>
  </w:style>
  <w:style w:type="paragraph" w:styleId="a5">
    <w:name w:val="footer"/>
    <w:basedOn w:val="a"/>
    <w:link w:val="Char1"/>
    <w:uiPriority w:val="99"/>
    <w:unhideWhenUsed/>
    <w:rsid w:val="00942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94298B"/>
  </w:style>
  <w:style w:type="paragraph" w:styleId="Web">
    <w:name w:val="Normal (Web)"/>
    <w:basedOn w:val="a"/>
    <w:rsid w:val="001661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a6">
    <w:name w:val="Signature"/>
    <w:basedOn w:val="a"/>
    <w:next w:val="a"/>
    <w:rsid w:val="00D61496"/>
    <w:pPr>
      <w:tabs>
        <w:tab w:val="left" w:pos="5103"/>
      </w:tabs>
      <w:spacing w:before="1200" w:after="0" w:line="240" w:lineRule="auto"/>
      <w:ind w:left="5103"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NoteHead">
    <w:name w:val="NoteHead"/>
    <w:basedOn w:val="a"/>
    <w:next w:val="Subject"/>
    <w:rsid w:val="00D61496"/>
    <w:pPr>
      <w:spacing w:before="720" w:after="720" w:line="240" w:lineRule="auto"/>
      <w:jc w:val="center"/>
    </w:pPr>
    <w:rPr>
      <w:rFonts w:ascii="Times New Roman" w:hAnsi="Times New Roman"/>
      <w:b/>
      <w:smallCaps/>
      <w:sz w:val="24"/>
      <w:szCs w:val="20"/>
      <w:lang w:val="en-GB"/>
    </w:rPr>
  </w:style>
  <w:style w:type="paragraph" w:customStyle="1" w:styleId="Subject">
    <w:name w:val="Subject"/>
    <w:basedOn w:val="a"/>
    <w:next w:val="a"/>
    <w:rsid w:val="00D61496"/>
    <w:pPr>
      <w:spacing w:after="480" w:line="240" w:lineRule="auto"/>
      <w:ind w:left="1531" w:hanging="1531"/>
    </w:pPr>
    <w:rPr>
      <w:rFonts w:ascii="Times New Roman" w:hAnsi="Times New Roman"/>
      <w:b/>
      <w:sz w:val="24"/>
      <w:szCs w:val="20"/>
      <w:lang w:val="en-GB"/>
    </w:rPr>
  </w:style>
  <w:style w:type="paragraph" w:styleId="a7">
    <w:name w:val="footnote text"/>
    <w:basedOn w:val="a"/>
    <w:link w:val="Char2"/>
    <w:semiHidden/>
    <w:rsid w:val="00FB2F7F"/>
    <w:pPr>
      <w:spacing w:after="0" w:line="240" w:lineRule="auto"/>
    </w:pPr>
    <w:rPr>
      <w:rFonts w:ascii="Times New Roman" w:hAnsi="Times New Roman"/>
      <w:sz w:val="20"/>
      <w:szCs w:val="20"/>
      <w:lang w:val="en-GB" w:eastAsia="en-GB"/>
    </w:rPr>
  </w:style>
  <w:style w:type="character" w:styleId="a8">
    <w:name w:val="footnote reference"/>
    <w:semiHidden/>
    <w:rsid w:val="00FB2F7F"/>
    <w:rPr>
      <w:vertAlign w:val="superscript"/>
    </w:rPr>
  </w:style>
  <w:style w:type="character" w:customStyle="1" w:styleId="Char2">
    <w:name w:val="Κείμενο υποσημείωσης Char"/>
    <w:link w:val="a7"/>
    <w:semiHidden/>
    <w:rsid w:val="00FB2F7F"/>
    <w:rPr>
      <w:lang w:val="en-GB" w:eastAsia="en-GB" w:bidi="ar-SA"/>
    </w:rPr>
  </w:style>
  <w:style w:type="character" w:customStyle="1" w:styleId="tw4winMark">
    <w:name w:val="tw4winMark"/>
    <w:rsid w:val="000D7802"/>
    <w:rPr>
      <w:vanish/>
      <w:color w:val="800080"/>
      <w:vertAlign w:val="subscript"/>
    </w:rPr>
  </w:style>
  <w:style w:type="paragraph" w:customStyle="1" w:styleId="ZCom">
    <w:name w:val="Z_Com"/>
    <w:basedOn w:val="a"/>
    <w:next w:val="ZDGName"/>
    <w:rsid w:val="00835C2A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a"/>
    <w:rsid w:val="00835C2A"/>
    <w:pPr>
      <w:widowControl w:val="0"/>
      <w:autoSpaceDE w:val="0"/>
      <w:autoSpaceDN w:val="0"/>
      <w:spacing w:after="0" w:line="240" w:lineRule="auto"/>
      <w:ind w:right="85"/>
    </w:pPr>
    <w:rPr>
      <w:rFonts w:ascii="Arial" w:hAnsi="Arial" w:cs="Arial"/>
      <w:sz w:val="16"/>
      <w:szCs w:val="16"/>
      <w:lang w:val="en-GB" w:eastAsia="en-GB"/>
    </w:rPr>
  </w:style>
  <w:style w:type="character" w:styleId="-">
    <w:name w:val="Hyperlink"/>
    <w:basedOn w:val="a0"/>
    <w:rsid w:val="00005F1E"/>
    <w:rPr>
      <w:color w:val="0563C1" w:themeColor="hyperlink"/>
      <w:u w:val="single"/>
    </w:rPr>
  </w:style>
  <w:style w:type="table" w:styleId="a9">
    <w:name w:val="Table Grid"/>
    <w:basedOn w:val="a1"/>
    <w:rsid w:val="00B12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E0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darve\Desktop\Template_SPP%20News%20Ahead%20Negative%20blank_V3.0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Template_SPP News Ahead Negative blank_V3.0.dot</Template>
  <TotalTime>1</TotalTime>
  <Pages>1</Pages>
  <Words>589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Gregory PAULGER</vt:lpstr>
      <vt:lpstr>Gregory PAULGER</vt:lpstr>
    </vt:vector>
  </TitlesOfParts>
  <Company>Tipik S.A.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Gregory PAULGER</dc:title>
  <dc:subject/>
  <dc:creator>bodarve</dc:creator>
  <cp:keywords/>
  <cp:lastModifiedBy>ΑΥΓΟΥΣΤΙΝΑΚΗ ΒΙΡΓΙΝΙΑ</cp:lastModifiedBy>
  <cp:revision>3</cp:revision>
  <cp:lastPrinted>2022-03-01T12:42:00Z</cp:lastPrinted>
  <dcterms:created xsi:type="dcterms:W3CDTF">2022-04-14T08:20:00Z</dcterms:created>
  <dcterms:modified xsi:type="dcterms:W3CDTF">2022-04-14T08:21:00Z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